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1">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4">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5">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B">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F">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C">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4">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1">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F">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B0">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1">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A">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C">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D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5">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F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B">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ind w:left="709" w:firstLine="0"/>
        <w:rPr>
          <w:rFonts w:ascii="Arial" w:cs="Arial" w:eastAsia="Arial" w:hAnsi="Arial"/>
          <w:sz w:val="24"/>
          <w:szCs w:val="24"/>
        </w:rPr>
      </w:pPr>
      <w:bookmarkStart w:colFirst="0" w:colLast="0" w:name="_heading=h.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9">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A">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F">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0">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10">
      <w:pPr>
        <w:numPr>
          <w:ilvl w:val="1"/>
          <w:numId w:val="1"/>
        </w:numPr>
        <w:tabs>
          <w:tab w:val="left" w:pos="720"/>
        </w:tabs>
        <w:ind w:left="708" w:hanging="708"/>
        <w:rPr>
          <w:rFonts w:ascii="Arial" w:cs="Arial" w:eastAsia="Arial" w:hAnsi="Arial"/>
          <w:sz w:val="24"/>
          <w:szCs w:val="24"/>
        </w:rPr>
      </w:pPr>
      <w:bookmarkStart w:colFirst="0" w:colLast="0" w:name="_heading=h.1rvwp1q" w:id="62"/>
      <w:bookmarkEnd w:id="62"/>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8">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C">
      <w:pPr>
        <w:pStyle w:val="Heading4"/>
        <w:ind w:left="720" w:hanging="720"/>
        <w:rPr>
          <w:rFonts w:ascii="Arial" w:cs="Arial" w:eastAsia="Arial" w:hAnsi="Arial"/>
          <w:sz w:val="24"/>
          <w:szCs w:val="24"/>
        </w:rPr>
      </w:pPr>
      <w:bookmarkStart w:colFirst="0" w:colLast="0" w:name="_heading=h.1664s55" w:id="65"/>
      <w:bookmarkEnd w:id="65"/>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F">
      <w:pPr>
        <w:pStyle w:val="Heading3"/>
        <w:ind w:left="720" w:hanging="10.999999999999943"/>
        <w:rPr>
          <w:rFonts w:ascii="Arial" w:cs="Arial" w:eastAsia="Arial" w:hAnsi="Arial"/>
          <w:sz w:val="24"/>
          <w:szCs w:val="24"/>
        </w:rPr>
      </w:pPr>
      <w:bookmarkStart w:colFirst="0" w:colLast="0" w:name="_heading=h.25b2l0r" w:id="67"/>
      <w:bookmarkEnd w:id="67"/>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5">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F">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spacing w:after="120" w:lineRule="auto"/>
        <w:rPr>
          <w:rFonts w:ascii="Arial Bold" w:cs="Arial Bold" w:eastAsia="Arial Bold" w:hAnsi="Arial Bold"/>
          <w:b w:val="1"/>
          <w:sz w:val="36"/>
          <w:szCs w:val="36"/>
        </w:rPr>
      </w:pPr>
      <w:bookmarkStart w:colFirst="0" w:colLast="0" w:name="_heading=h.34g0dwd" w:id="69"/>
      <w:bookmarkEnd w:id="69"/>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1">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3">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B">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6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2">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3">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2">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3">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6">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w:t>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rsid w:val="00D13878"/>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rsid w:val="00D13878"/>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rsid w:val="00D13878"/>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paragraph" w:styleId="Title">
    <w:name w:val="Title"/>
    <w:basedOn w:val="Normal"/>
    <w:link w:val="TitleChar"/>
    <w:qFormat w:val="1"/>
    <w:rsid w:val="00D13878"/>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HcmUjNBBzzPSd0etDTK7O3COuw==">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